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  <w:sz w:val="52"/>
          <w:szCs w:val="52"/>
        </w:rPr>
      </w:pPr>
      <w:r>
        <w:rPr>
          <w:rFonts w:ascii="Coop-Bold" w:hAnsi="Coop-Bold" w:cs="Coop-Bold"/>
          <w:b/>
          <w:bCs/>
          <w:color w:val="000000"/>
          <w:sz w:val="52"/>
          <w:szCs w:val="52"/>
        </w:rPr>
        <w:t>Die «15 goldenen Regeln des Torhüters»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1. </w:t>
      </w:r>
      <w:r>
        <w:rPr>
          <w:rFonts w:ascii="Coop-Bold" w:hAnsi="Coop-Bold" w:cs="Coop-Bold"/>
          <w:b/>
          <w:bCs/>
          <w:color w:val="000000"/>
        </w:rPr>
        <w:t>Körper hinter den Ball bringen!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Dies bedeutet viel Fussarbeit (kleine Schritte). Hechten nur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 xml:space="preserve">dann, wenn der Ball nicht mit </w:t>
      </w:r>
      <w:proofErr w:type="spellStart"/>
      <w:r>
        <w:rPr>
          <w:rFonts w:ascii="Coop" w:hAnsi="Coop" w:cs="Coop"/>
          <w:color w:val="000000"/>
          <w:sz w:val="18"/>
          <w:szCs w:val="18"/>
        </w:rPr>
        <w:t>Seitwärtsschritten</w:t>
      </w:r>
      <w:proofErr w:type="spellEnd"/>
      <w:r>
        <w:rPr>
          <w:rFonts w:ascii="Coop" w:hAnsi="Coop" w:cs="Coop"/>
          <w:color w:val="000000"/>
          <w:sz w:val="18"/>
          <w:szCs w:val="18"/>
        </w:rPr>
        <w:t xml:space="preserve"> erreicht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werden kann; keine Kreuzschritte.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2. </w:t>
      </w:r>
      <w:r>
        <w:rPr>
          <w:rFonts w:ascii="Coop-Bold" w:hAnsi="Coop-Bold" w:cs="Coop-Bold"/>
          <w:b/>
          <w:bCs/>
          <w:color w:val="000000"/>
        </w:rPr>
        <w:t>Hände seitwärts vor den Körper –</w:t>
      </w:r>
      <w:r w:rsidR="004A62F8">
        <w:rPr>
          <w:rFonts w:ascii="Coop-Bold" w:hAnsi="Coop-Bold" w:cs="Coop-Bold"/>
          <w:b/>
          <w:bCs/>
          <w:color w:val="000000"/>
        </w:rPr>
        <w:t xml:space="preserve"> </w:t>
      </w:r>
      <w:proofErr w:type="spellStart"/>
      <w:r>
        <w:rPr>
          <w:rFonts w:ascii="Coop-Bold" w:hAnsi="Coop-Bold" w:cs="Coop-Bold"/>
          <w:b/>
          <w:bCs/>
          <w:color w:val="000000"/>
        </w:rPr>
        <w:t>Handfl</w:t>
      </w:r>
      <w:proofErr w:type="spellEnd"/>
      <w:r>
        <w:rPr>
          <w:rFonts w:ascii="Coop-Bold" w:hAnsi="Coop-Bold" w:cs="Coop-Bold"/>
          <w:b/>
          <w:bCs/>
          <w:color w:val="000000"/>
        </w:rPr>
        <w:t xml:space="preserve"> </w:t>
      </w:r>
      <w:proofErr w:type="spellStart"/>
      <w:r>
        <w:rPr>
          <w:rFonts w:ascii="Coop-Bold" w:hAnsi="Coop-Bold" w:cs="Coop-Bold"/>
          <w:b/>
          <w:bCs/>
          <w:color w:val="000000"/>
        </w:rPr>
        <w:t>ächen</w:t>
      </w:r>
      <w:proofErr w:type="spellEnd"/>
      <w:r>
        <w:rPr>
          <w:rFonts w:ascii="Coop-Bold" w:hAnsi="Coop-Bold" w:cs="Coop-Bold"/>
          <w:b/>
          <w:bCs/>
          <w:color w:val="000000"/>
        </w:rPr>
        <w:t xml:space="preserve"> nach vorne!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Leicht in den Knien - aber nicht zu tiefe Position. Vor jeder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1:1 Situation oder vor jedem Schuss soll der Torhüter diese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Position einnehmen.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3. </w:t>
      </w:r>
      <w:r>
        <w:rPr>
          <w:rFonts w:ascii="Coop-Bold" w:hAnsi="Coop-Bold" w:cs="Coop-Bold"/>
          <w:b/>
          <w:bCs/>
          <w:color w:val="000000"/>
        </w:rPr>
        <w:t>Den Ball mit den Händen abholen!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Die Arme nach vorne strecken, um den Ball zu fangen (und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 xml:space="preserve">abzufedern). Richtige Daumen-, </w:t>
      </w:r>
      <w:proofErr w:type="spellStart"/>
      <w:r>
        <w:rPr>
          <w:rFonts w:ascii="Coop" w:hAnsi="Coop" w:cs="Coop"/>
          <w:color w:val="000000"/>
          <w:sz w:val="18"/>
          <w:szCs w:val="18"/>
        </w:rPr>
        <w:t>rsp</w:t>
      </w:r>
      <w:proofErr w:type="spellEnd"/>
      <w:r>
        <w:rPr>
          <w:rFonts w:ascii="Coop" w:hAnsi="Coop" w:cs="Coop"/>
          <w:color w:val="000000"/>
          <w:sz w:val="18"/>
          <w:szCs w:val="18"/>
        </w:rPr>
        <w:t>. Fingerpositionen.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4. </w:t>
      </w:r>
      <w:r>
        <w:rPr>
          <w:rFonts w:ascii="Coop-Bold" w:hAnsi="Coop-Bold" w:cs="Coop-Bold"/>
          <w:b/>
          <w:bCs/>
          <w:color w:val="000000"/>
        </w:rPr>
        <w:t>Das Körpergewicht nach vorne</w:t>
      </w:r>
      <w:r w:rsidR="004A62F8">
        <w:rPr>
          <w:rFonts w:ascii="Coop-Bold" w:hAnsi="Coop-Bold" w:cs="Coop-Bold"/>
          <w:b/>
          <w:bCs/>
          <w:color w:val="000000"/>
        </w:rPr>
        <w:t xml:space="preserve"> </w:t>
      </w:r>
      <w:r>
        <w:rPr>
          <w:rFonts w:ascii="Coop-Bold" w:hAnsi="Coop-Bold" w:cs="Coop-Bold"/>
          <w:b/>
          <w:bCs/>
          <w:color w:val="000000"/>
        </w:rPr>
        <w:t>(auf die Zehen) verlagern!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 xml:space="preserve">Körper </w:t>
      </w:r>
      <w:proofErr w:type="spellStart"/>
      <w:r>
        <w:rPr>
          <w:rFonts w:ascii="Coop" w:hAnsi="Coop" w:cs="Coop"/>
          <w:color w:val="000000"/>
          <w:sz w:val="18"/>
          <w:szCs w:val="18"/>
        </w:rPr>
        <w:t>befi</w:t>
      </w:r>
      <w:proofErr w:type="spellEnd"/>
      <w:r>
        <w:rPr>
          <w:rFonts w:ascii="Coop" w:hAnsi="Coop" w:cs="Coop"/>
          <w:color w:val="000000"/>
          <w:sz w:val="18"/>
          <w:szCs w:val="18"/>
        </w:rPr>
        <w:t xml:space="preserve"> </w:t>
      </w:r>
      <w:proofErr w:type="spellStart"/>
      <w:r>
        <w:rPr>
          <w:rFonts w:ascii="Coop" w:hAnsi="Coop" w:cs="Coop"/>
          <w:color w:val="000000"/>
          <w:sz w:val="18"/>
          <w:szCs w:val="18"/>
        </w:rPr>
        <w:t>ndet</w:t>
      </w:r>
      <w:proofErr w:type="spellEnd"/>
      <w:r>
        <w:rPr>
          <w:rFonts w:ascii="Coop" w:hAnsi="Coop" w:cs="Coop"/>
          <w:color w:val="000000"/>
          <w:sz w:val="18"/>
          <w:szCs w:val="18"/>
        </w:rPr>
        <w:t xml:space="preserve"> sich in leichter Vorlage. Ruhig stehen, kein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proofErr w:type="spellStart"/>
      <w:r>
        <w:rPr>
          <w:rFonts w:ascii="Coop" w:hAnsi="Coop" w:cs="Coop"/>
          <w:color w:val="000000"/>
          <w:sz w:val="18"/>
          <w:szCs w:val="18"/>
        </w:rPr>
        <w:t>Tribbeln</w:t>
      </w:r>
      <w:proofErr w:type="spellEnd"/>
      <w:r>
        <w:rPr>
          <w:rFonts w:ascii="Coop" w:hAnsi="Coop" w:cs="Coop"/>
          <w:color w:val="000000"/>
          <w:sz w:val="18"/>
          <w:szCs w:val="18"/>
        </w:rPr>
        <w:t xml:space="preserve"> von einem Bein aufs andere! Kein Hochspringen vor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dem Schuss.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5. </w:t>
      </w:r>
      <w:r>
        <w:rPr>
          <w:rFonts w:ascii="Coop-Bold" w:hAnsi="Coop-Bold" w:cs="Coop-Bold"/>
          <w:b/>
          <w:bCs/>
          <w:color w:val="000000"/>
        </w:rPr>
        <w:t>Bei hohen Bällen den Ball vor dem Kopf fangen!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Ball nicht hinter Kopf führen, nicht aus den Augen verlieren.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6. </w:t>
      </w:r>
      <w:r>
        <w:rPr>
          <w:rFonts w:ascii="Coop-Bold" w:hAnsi="Coop-Bold" w:cs="Coop-Bold"/>
          <w:b/>
          <w:bCs/>
          <w:color w:val="000000"/>
        </w:rPr>
        <w:t>Beim Hechten den Ball mit dem Körper</w:t>
      </w:r>
      <w:r w:rsidR="004A62F8">
        <w:rPr>
          <w:rFonts w:ascii="Coop-Bold" w:hAnsi="Coop-Bold" w:cs="Coop-Bold"/>
          <w:b/>
          <w:bCs/>
          <w:color w:val="000000"/>
        </w:rPr>
        <w:t xml:space="preserve"> </w:t>
      </w:r>
      <w:proofErr w:type="spellStart"/>
      <w:r>
        <w:rPr>
          <w:rFonts w:ascii="Coop-Bold" w:hAnsi="Coop-Bold" w:cs="Coop-Bold"/>
          <w:b/>
          <w:bCs/>
          <w:color w:val="000000"/>
        </w:rPr>
        <w:t>attakieren</w:t>
      </w:r>
      <w:proofErr w:type="spellEnd"/>
      <w:r>
        <w:rPr>
          <w:rFonts w:ascii="Coop-Bold" w:hAnsi="Coop-Bold" w:cs="Coop-Bold"/>
          <w:b/>
          <w:bCs/>
          <w:color w:val="000000"/>
        </w:rPr>
        <w:t>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Diagonal nach vorne hechten. Hände holen den Ball ab.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Körper nicht auf den Rücken oder auf den Bauch drehen.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7. </w:t>
      </w:r>
      <w:r>
        <w:rPr>
          <w:rFonts w:ascii="Coop-Bold" w:hAnsi="Coop-Bold" w:cs="Coop-Bold"/>
          <w:b/>
          <w:bCs/>
          <w:color w:val="000000"/>
        </w:rPr>
        <w:t xml:space="preserve">Beim Hechten nach hohen Bällen (ab </w:t>
      </w:r>
      <w:proofErr w:type="spellStart"/>
      <w:r>
        <w:rPr>
          <w:rFonts w:ascii="Coop-Bold" w:hAnsi="Coop-Bold" w:cs="Coop-Bold"/>
          <w:b/>
          <w:bCs/>
          <w:color w:val="000000"/>
        </w:rPr>
        <w:t>Hüfthöhe</w:t>
      </w:r>
      <w:proofErr w:type="spellEnd"/>
      <w:r>
        <w:rPr>
          <w:rFonts w:ascii="Coop-Bold" w:hAnsi="Coop-Bold" w:cs="Coop-Bold"/>
          <w:b/>
          <w:bCs/>
          <w:color w:val="000000"/>
        </w:rPr>
        <w:t>)</w:t>
      </w:r>
      <w:r w:rsidR="004A62F8">
        <w:rPr>
          <w:rFonts w:ascii="Coop-Bold" w:hAnsi="Coop-Bold" w:cs="Coop-Bold"/>
          <w:b/>
          <w:bCs/>
          <w:color w:val="000000"/>
        </w:rPr>
        <w:t xml:space="preserve"> </w:t>
      </w:r>
      <w:r>
        <w:rPr>
          <w:rFonts w:ascii="Coop-Bold" w:hAnsi="Coop-Bold" w:cs="Coop-Bold"/>
          <w:b/>
          <w:bCs/>
          <w:color w:val="000000"/>
        </w:rPr>
        <w:t>mit den ballnäheren Fuss abspringen!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Dies verhindert, dass das falsche Bein nach vorne geführt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wird (Handballtorhüter) und der Körper damit in Rücklage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gerät.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8. </w:t>
      </w:r>
      <w:r>
        <w:rPr>
          <w:rFonts w:ascii="Coop-Bold" w:hAnsi="Coop-Bold" w:cs="Coop-Bold"/>
          <w:b/>
          <w:bCs/>
          <w:color w:val="000000"/>
        </w:rPr>
        <w:t>Beim Hechten nach tiefen, körpernahen Bällen</w:t>
      </w:r>
      <w:r w:rsidR="004A62F8">
        <w:rPr>
          <w:rFonts w:ascii="Coop-Bold" w:hAnsi="Coop-Bold" w:cs="Coop-Bold"/>
          <w:b/>
          <w:bCs/>
          <w:color w:val="000000"/>
        </w:rPr>
        <w:t xml:space="preserve"> </w:t>
      </w:r>
      <w:r>
        <w:rPr>
          <w:rFonts w:ascii="Coop-Bold" w:hAnsi="Coop-Bold" w:cs="Coop-Bold"/>
          <w:b/>
          <w:bCs/>
          <w:color w:val="000000"/>
        </w:rPr>
        <w:t>mit dem ballentfernten Bein abstossen!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Dies ermöglicht ein rasches Abtauchen nach dem nahe am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Standbein platzierten Ball.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9. </w:t>
      </w:r>
      <w:r>
        <w:rPr>
          <w:rFonts w:ascii="Coop-Bold" w:hAnsi="Coop-Bold" w:cs="Coop-Bold"/>
          <w:b/>
          <w:bCs/>
          <w:color w:val="000000"/>
        </w:rPr>
        <w:t>Bei Flanken den Ball nicht sofort zum Körper</w:t>
      </w:r>
      <w:r w:rsidR="004A62F8">
        <w:rPr>
          <w:rFonts w:ascii="Coop-Bold" w:hAnsi="Coop-Bold" w:cs="Coop-Bold"/>
          <w:b/>
          <w:bCs/>
          <w:color w:val="000000"/>
        </w:rPr>
        <w:t xml:space="preserve"> </w:t>
      </w:r>
      <w:r>
        <w:rPr>
          <w:rFonts w:ascii="Coop-Bold" w:hAnsi="Coop-Bold" w:cs="Coop-Bold"/>
          <w:b/>
          <w:bCs/>
          <w:color w:val="000000"/>
        </w:rPr>
        <w:t>hinunter führen!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Den Ball oben lassen, um sofort reagieren zu können: Sprint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an die 16 m-Linie, Angriffsauslösung mit der Hand. Wenn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keine Möglichkeit zum Abspiel besteht, den Ball jedoch an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den Körper führen, um zu sichern.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  <w:sz w:val="20"/>
          <w:szCs w:val="20"/>
        </w:rPr>
      </w:pPr>
    </w:p>
    <w:p w:rsidR="004A62F8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  <w:sz w:val="20"/>
          <w:szCs w:val="20"/>
        </w:rPr>
      </w:pPr>
      <w:r>
        <w:rPr>
          <w:rFonts w:ascii="Coop-Bold" w:hAnsi="Coop-Bold" w:cs="Coop-Bold"/>
          <w:b/>
          <w:bCs/>
          <w:color w:val="FF0000"/>
          <w:sz w:val="20"/>
          <w:szCs w:val="20"/>
        </w:rPr>
        <w:t xml:space="preserve">10. </w:t>
      </w:r>
      <w:r>
        <w:rPr>
          <w:rFonts w:ascii="Coop-Bold" w:hAnsi="Coop-Bold" w:cs="Coop-Bold"/>
          <w:b/>
          <w:bCs/>
          <w:color w:val="000000"/>
          <w:sz w:val="20"/>
          <w:szCs w:val="20"/>
        </w:rPr>
        <w:t xml:space="preserve">Flanken immer im Gleichgewicht </w:t>
      </w:r>
      <w:proofErr w:type="spellStart"/>
      <w:r>
        <w:rPr>
          <w:rFonts w:ascii="Coop-Bold" w:hAnsi="Coop-Bold" w:cs="Coop-Bold"/>
          <w:b/>
          <w:bCs/>
          <w:color w:val="000000"/>
          <w:sz w:val="20"/>
          <w:szCs w:val="20"/>
        </w:rPr>
        <w:t>attakieren!</w:t>
      </w:r>
      <w:proofErr w:type="spellEnd"/>
    </w:p>
    <w:p w:rsidR="00B41877" w:rsidRPr="004A62F8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  <w:sz w:val="20"/>
          <w:szCs w:val="20"/>
        </w:rPr>
      </w:pPr>
      <w:r>
        <w:rPr>
          <w:rFonts w:ascii="Coop" w:hAnsi="Coop" w:cs="Coop"/>
          <w:color w:val="000000"/>
          <w:sz w:val="18"/>
          <w:szCs w:val="18"/>
        </w:rPr>
        <w:t>Dies bedeutet, nicht mit beiden Füssen abspringen, sondern</w:t>
      </w:r>
      <w:r w:rsidR="004A62F8">
        <w:rPr>
          <w:rFonts w:ascii="Coop-Bold" w:hAnsi="Coop-Bold" w:cs="Coop-Bold"/>
          <w:b/>
          <w:bCs/>
          <w:color w:val="000000"/>
          <w:sz w:val="20"/>
          <w:szCs w:val="20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immer ein Bein als Schwung- und Sicherungsbein benutzen.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Bei Flanken von links (vom Torhüter aus gesehen) wir das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rechte Knie angezogen und umgekehrt!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11. </w:t>
      </w:r>
      <w:r w:rsidR="004A62F8">
        <w:rPr>
          <w:rFonts w:ascii="Coop-Bold" w:hAnsi="Coop-Bold" w:cs="Coop-Bold"/>
          <w:b/>
          <w:bCs/>
          <w:color w:val="000000"/>
        </w:rPr>
        <w:t>3-Punkt-Aufl</w:t>
      </w:r>
      <w:r>
        <w:rPr>
          <w:rFonts w:ascii="Coop-Bold" w:hAnsi="Coop-Bold" w:cs="Coop-Bold"/>
          <w:b/>
          <w:bCs/>
          <w:color w:val="000000"/>
        </w:rPr>
        <w:t>age!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Bälle beim Hechten nicht auf den Boden aufschlagen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 xml:space="preserve">lassen, sondern «sanft» </w:t>
      </w:r>
      <w:r w:rsidR="004A62F8">
        <w:rPr>
          <w:rFonts w:ascii="Coop" w:hAnsi="Coop" w:cs="Coop"/>
          <w:color w:val="000000"/>
          <w:sz w:val="18"/>
          <w:szCs w:val="18"/>
        </w:rPr>
        <w:t>aufl</w:t>
      </w:r>
      <w:r>
        <w:rPr>
          <w:rFonts w:ascii="Coop" w:hAnsi="Coop" w:cs="Coop"/>
          <w:color w:val="000000"/>
          <w:sz w:val="18"/>
          <w:szCs w:val="18"/>
        </w:rPr>
        <w:t>egen und obere Hand auf die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Oberseite des Balles drücken.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12. </w:t>
      </w:r>
      <w:r>
        <w:rPr>
          <w:rFonts w:ascii="Coop-Bold" w:hAnsi="Coop-Bold" w:cs="Coop-Bold"/>
          <w:b/>
          <w:bCs/>
          <w:color w:val="000000"/>
        </w:rPr>
        <w:t>Einpacken!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Bei Bällen, die tief und nahe an die Beine kommen, das Bein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diagonal gegen den Ball führen und den Ball mit tief gerichteten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Oberkörper «einschaufeln» und den Köper nach vornefallen lassen.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13. </w:t>
      </w:r>
      <w:r>
        <w:rPr>
          <w:rFonts w:ascii="Coop-Bold" w:hAnsi="Coop-Bold" w:cs="Coop-Bold"/>
          <w:b/>
          <w:bCs/>
          <w:color w:val="000000"/>
        </w:rPr>
        <w:t>Übergreifen!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Wenn sich der Körper be</w:t>
      </w:r>
      <w:r w:rsidR="004A62F8">
        <w:rPr>
          <w:rFonts w:ascii="Coop" w:hAnsi="Coop" w:cs="Coop"/>
          <w:color w:val="000000"/>
          <w:sz w:val="18"/>
          <w:szCs w:val="18"/>
        </w:rPr>
        <w:t>im Hechten ganz in der Luft befi</w:t>
      </w:r>
      <w:r>
        <w:rPr>
          <w:rFonts w:ascii="Coop" w:hAnsi="Coop" w:cs="Coop"/>
          <w:color w:val="000000"/>
          <w:sz w:val="18"/>
          <w:szCs w:val="18"/>
        </w:rPr>
        <w:t>ndet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(eher waagrechte Lage), muss bei hohen Bällen übergriffen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werden.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14. </w:t>
      </w:r>
      <w:r>
        <w:rPr>
          <w:rFonts w:ascii="Coop-Bold" w:hAnsi="Coop-Bold" w:cs="Coop-Bold"/>
          <w:b/>
          <w:bCs/>
          <w:color w:val="000000"/>
        </w:rPr>
        <w:t>Ball über die Latte lenken!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Der Ball soll mit der von der Latte weiter entfernten Hand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über die Latte gelenkt werden. Flanken von rechts - vom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Torhüter aus gesehen - mit der linken Hand und umgekehrt.</w:t>
      </w:r>
    </w:p>
    <w:p w:rsidR="004A62F8" w:rsidRDefault="004A62F8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FF0000"/>
        </w:rPr>
      </w:pP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-Bold" w:hAnsi="Coop-Bold" w:cs="Coop-Bold"/>
          <w:b/>
          <w:bCs/>
          <w:color w:val="000000"/>
        </w:rPr>
      </w:pPr>
      <w:r>
        <w:rPr>
          <w:rFonts w:ascii="Coop-Bold" w:hAnsi="Coop-Bold" w:cs="Coop-Bold"/>
          <w:b/>
          <w:bCs/>
          <w:color w:val="FF0000"/>
        </w:rPr>
        <w:t xml:space="preserve">15. </w:t>
      </w:r>
      <w:r>
        <w:rPr>
          <w:rFonts w:ascii="Coop-Bold" w:hAnsi="Coop-Bold" w:cs="Coop-Bold"/>
          <w:b/>
          <w:bCs/>
          <w:color w:val="000000"/>
        </w:rPr>
        <w:t>Flanken verlängern oder boxen!</w:t>
      </w:r>
    </w:p>
    <w:p w:rsidR="00B41877" w:rsidRDefault="00B41877" w:rsidP="00B41877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Bei sehr weit gezogenen Flanken, die nicht gefangen werden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können, wird der Ball mit der entsprechenden Hand (und einer</w:t>
      </w:r>
    </w:p>
    <w:p w:rsidR="0028103D" w:rsidRPr="004A62F8" w:rsidRDefault="00B41877" w:rsidP="004A62F8">
      <w:pPr>
        <w:autoSpaceDE w:val="0"/>
        <w:autoSpaceDN w:val="0"/>
        <w:adjustRightInd w:val="0"/>
        <w:spacing w:after="0" w:line="240" w:lineRule="auto"/>
        <w:rPr>
          <w:rFonts w:ascii="Coop" w:hAnsi="Coop" w:cs="Coop"/>
          <w:color w:val="000000"/>
          <w:sz w:val="18"/>
          <w:szCs w:val="18"/>
        </w:rPr>
      </w:pPr>
      <w:r>
        <w:rPr>
          <w:rFonts w:ascii="Coop" w:hAnsi="Coop" w:cs="Coop"/>
          <w:color w:val="000000"/>
          <w:sz w:val="18"/>
          <w:szCs w:val="18"/>
        </w:rPr>
        <w:t>gleichzeitigen Rotation des Körpers) hoch weitergeleitet</w:t>
      </w:r>
      <w:r w:rsidR="004A62F8">
        <w:rPr>
          <w:rFonts w:ascii="Coop" w:hAnsi="Coop" w:cs="Coop"/>
          <w:color w:val="000000"/>
          <w:sz w:val="18"/>
          <w:szCs w:val="18"/>
        </w:rPr>
        <w:t xml:space="preserve"> </w:t>
      </w:r>
      <w:r>
        <w:rPr>
          <w:rFonts w:ascii="Coop" w:hAnsi="Coop" w:cs="Coop"/>
          <w:color w:val="000000"/>
          <w:sz w:val="18"/>
          <w:szCs w:val="18"/>
        </w:rPr>
        <w:t>(bei Flanken von rechts rechte Hand und umgekehrt).</w:t>
      </w:r>
    </w:p>
    <w:sectPr w:rsidR="0028103D" w:rsidRPr="004A62F8" w:rsidSect="00D85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877"/>
    <w:rsid w:val="00096915"/>
    <w:rsid w:val="0028103D"/>
    <w:rsid w:val="004715F2"/>
    <w:rsid w:val="004A62F8"/>
    <w:rsid w:val="009B21F9"/>
    <w:rsid w:val="00B41877"/>
    <w:rsid w:val="00D8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0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Mändu</dc:creator>
  <cp:lastModifiedBy>Mändu</cp:lastModifiedBy>
  <cp:revision>3</cp:revision>
  <dcterms:created xsi:type="dcterms:W3CDTF">2011-06-17T13:35:00Z</dcterms:created>
  <dcterms:modified xsi:type="dcterms:W3CDTF">2011-06-20T07:00:00Z</dcterms:modified>
</cp:coreProperties>
</file>